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AA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  <w:r w:rsidRPr="001B4D12">
        <w:rPr>
          <w:rFonts w:ascii="Trebuchet MS" w:hAnsi="Trebuchet MS" w:cs="Arial"/>
          <w:b/>
          <w:sz w:val="20"/>
        </w:rPr>
        <w:t xml:space="preserve">Załącznik nr </w:t>
      </w:r>
      <w:r>
        <w:rPr>
          <w:rFonts w:ascii="Trebuchet MS" w:hAnsi="Trebuchet MS" w:cs="Arial"/>
          <w:b/>
          <w:sz w:val="20"/>
        </w:rPr>
        <w:t>3</w:t>
      </w:r>
    </w:p>
    <w:p w:rsidR="009D45D7" w:rsidRDefault="009D45D7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</w:p>
    <w:p w:rsidR="009D45D7" w:rsidRPr="00A352B0" w:rsidRDefault="009D45D7" w:rsidP="009D45D7">
      <w:pPr>
        <w:spacing w:line="360" w:lineRule="auto"/>
        <w:jc w:val="center"/>
        <w:rPr>
          <w:rFonts w:ascii="Trebuchet MS" w:hAnsi="Trebuchet MS" w:cs="Arial"/>
          <w:b/>
        </w:rPr>
      </w:pPr>
      <w:r w:rsidRPr="00A352B0">
        <w:rPr>
          <w:rFonts w:ascii="Trebuchet MS" w:hAnsi="Trebuchet MS" w:cs="Arial"/>
          <w:b/>
        </w:rPr>
        <w:t>Projektowane postanowienia umowy, które zostaną wprowadzone do treści umowy w sprawie zamówienia</w:t>
      </w:r>
    </w:p>
    <w:p w:rsidR="00CB1DAA" w:rsidRPr="001B4D12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:rsidR="00CB1DAA" w:rsidRPr="001B4D12" w:rsidRDefault="00CB1DAA" w:rsidP="009D45D7">
      <w:pPr>
        <w:spacing w:line="276" w:lineRule="auto"/>
        <w:rPr>
          <w:rFonts w:ascii="Trebuchet MS" w:hAnsi="Trebuchet MS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Umowa </w:t>
      </w:r>
      <w:r w:rsidRPr="001B4D12">
        <w:rPr>
          <w:rFonts w:ascii="Trebuchet MS" w:hAnsi="Trebuchet MS" w:cs="Arial"/>
          <w:b/>
        </w:rPr>
        <w:t>Nr</w:t>
      </w:r>
      <w:r>
        <w:rPr>
          <w:rFonts w:ascii="Trebuchet MS" w:hAnsi="Trebuchet MS" w:cs="Arial"/>
          <w:b/>
        </w:rPr>
        <w:t xml:space="preserve"> MP30….</w:t>
      </w:r>
      <w:r w:rsidRPr="001B4D12">
        <w:rPr>
          <w:rFonts w:ascii="Trebuchet MS" w:hAnsi="Trebuchet MS" w:cs="Arial"/>
          <w:b/>
        </w:rPr>
        <w:t>…../20</w:t>
      </w:r>
      <w:r>
        <w:rPr>
          <w:rFonts w:ascii="Trebuchet MS" w:hAnsi="Trebuchet MS" w:cs="Arial"/>
          <w:b/>
        </w:rPr>
        <w:t>21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Zawarta w dniu …………….20</w:t>
      </w:r>
      <w:r>
        <w:rPr>
          <w:rFonts w:ascii="Trebuchet MS" w:hAnsi="Trebuchet MS" w:cs="Arial"/>
        </w:rPr>
        <w:t>21</w:t>
      </w:r>
      <w:r w:rsidRPr="001B4D12">
        <w:rPr>
          <w:rFonts w:ascii="Trebuchet MS" w:hAnsi="Trebuchet MS" w:cs="Arial"/>
        </w:rPr>
        <w:t xml:space="preserve"> r. w </w:t>
      </w:r>
      <w:r>
        <w:rPr>
          <w:rFonts w:ascii="Trebuchet MS" w:hAnsi="Trebuchet MS" w:cs="Arial"/>
        </w:rPr>
        <w:t>Rudzie Śląskiej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pomiędzy: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highlight w:val="yellow"/>
        </w:rPr>
      </w:pPr>
      <w:r w:rsidRPr="00F56AD2">
        <w:rPr>
          <w:rFonts w:ascii="Trebuchet MS" w:hAnsi="Trebuchet MS" w:cs="Arial"/>
        </w:rPr>
        <w:t xml:space="preserve">Miastem Ruda Śląska, z siedzibą organu wykonawczego w Rudzie Śląskiej, 41-709 Ruda Śląska, pl. Jana Pawła II 6,  NIP: 641-10-05-769 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 xml:space="preserve">- Miejskim Przedszkolem nr 30 im. Bajkowej Krainy 41-711 Ruda Śląska ul. Edmunda Kokota 174  reprezentowanym przez  </w:t>
      </w:r>
      <w:r>
        <w:rPr>
          <w:rFonts w:ascii="Trebuchet MS" w:hAnsi="Trebuchet MS" w:cs="Arial"/>
        </w:rPr>
        <w:t>Marię Nowara</w:t>
      </w:r>
      <w:r w:rsidRPr="00F56AD2">
        <w:rPr>
          <w:rFonts w:ascii="Trebuchet MS" w:hAnsi="Trebuchet MS" w:cs="Arial"/>
        </w:rPr>
        <w:t>, D</w:t>
      </w:r>
      <w:r w:rsidR="009C38B8">
        <w:rPr>
          <w:rFonts w:ascii="Trebuchet MS" w:hAnsi="Trebuchet MS" w:cs="Arial"/>
        </w:rPr>
        <w:t>yrektora Miejskiego Przedszkola</w:t>
      </w:r>
      <w:r>
        <w:rPr>
          <w:rFonts w:ascii="Trebuchet MS" w:hAnsi="Trebuchet MS" w:cs="Arial"/>
        </w:rPr>
        <w:t xml:space="preserve"> </w:t>
      </w:r>
      <w:r w:rsidRPr="00F56AD2">
        <w:rPr>
          <w:rFonts w:ascii="Trebuchet MS" w:hAnsi="Trebuchet MS" w:cs="Arial"/>
        </w:rPr>
        <w:t>nr 30 im. Bajkowej Krainy</w:t>
      </w:r>
      <w:r>
        <w:rPr>
          <w:rFonts w:ascii="Trebuchet MS" w:hAnsi="Trebuchet MS" w:cs="Arial"/>
        </w:rPr>
        <w:t xml:space="preserve"> na podstawie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 xml:space="preserve">pełnomocnictwa Prezydenta Miasta Ruda Śląska </w:t>
      </w:r>
      <w:r>
        <w:rPr>
          <w:rFonts w:ascii="Trebuchet MS" w:hAnsi="Trebuchet MS" w:cs="Arial"/>
        </w:rPr>
        <w:t xml:space="preserve">                                          </w:t>
      </w:r>
      <w:r w:rsidRPr="00623457">
        <w:rPr>
          <w:rFonts w:ascii="Trebuchet MS" w:hAnsi="Trebuchet MS" w:cs="Arial"/>
        </w:rPr>
        <w:t>Nr SP.0052.362.2020 z dnia 20.08.2020 r.,</w:t>
      </w:r>
      <w:r w:rsidRPr="00F56AD2">
        <w:rPr>
          <w:rFonts w:ascii="Trebuchet MS" w:hAnsi="Trebuchet MS" w:cs="Arial"/>
        </w:rPr>
        <w:t xml:space="preserve"> zwanym dalej ZAMAWIAJĄCYM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color w:val="FF0000"/>
          <w:highlight w:val="yellow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a: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 xml:space="preserve">-……………………………………………………………………………………………………………….…………………………………… 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zwanym w dalszej części umowy WYKONAWCĄ.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o następującej treści: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1. Przedmiotem umowy, będącym zamówieniem publicznym, udzielonym zgodnie z przepisami ustawy z dnia </w:t>
      </w:r>
      <w:r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września</w:t>
      </w:r>
      <w:r w:rsidRPr="001B4D12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</w:t>
      </w:r>
      <w:proofErr w:type="spellStart"/>
      <w:r w:rsidRPr="001B4D12">
        <w:rPr>
          <w:rFonts w:ascii="Trebuchet MS" w:hAnsi="Trebuchet MS" w:cs="Arial"/>
        </w:rPr>
        <w:t>Dz.U</w:t>
      </w:r>
      <w:proofErr w:type="spellEnd"/>
      <w:r w:rsidRPr="001B4D12">
        <w:rPr>
          <w:rFonts w:ascii="Trebuchet MS" w:hAnsi="Trebuchet MS" w:cs="Arial"/>
        </w:rPr>
        <w:t>. z 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 xml:space="preserve"> z </w:t>
      </w:r>
      <w:proofErr w:type="spellStart"/>
      <w:r w:rsidRPr="001B4D12">
        <w:rPr>
          <w:rFonts w:ascii="Trebuchet MS" w:hAnsi="Trebuchet MS" w:cs="Arial"/>
        </w:rPr>
        <w:t>późn.zm</w:t>
      </w:r>
      <w:proofErr w:type="spellEnd"/>
      <w:r w:rsidRPr="001B4D12">
        <w:rPr>
          <w:rFonts w:ascii="Trebuchet MS" w:hAnsi="Trebuchet MS" w:cs="Arial"/>
        </w:rPr>
        <w:t>.) w trybie p</w:t>
      </w:r>
      <w:r>
        <w:rPr>
          <w:rFonts w:ascii="Trebuchet MS" w:hAnsi="Trebuchet MS" w:cs="Arial"/>
        </w:rPr>
        <w:t>odstawowym</w:t>
      </w:r>
      <w:r w:rsidRPr="001B4D12">
        <w:rPr>
          <w:rFonts w:ascii="Trebuchet MS" w:hAnsi="Trebuchet MS" w:cs="Arial"/>
        </w:rPr>
        <w:t>, jest:</w:t>
      </w:r>
    </w:p>
    <w:p w:rsidR="00CB1DAA" w:rsidRPr="001B4D12" w:rsidRDefault="00CB1DAA" w:rsidP="00CB1DAA">
      <w:pPr>
        <w:spacing w:line="276" w:lineRule="auto"/>
        <w:ind w:left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zakup wraz z </w:t>
      </w:r>
      <w:r w:rsidRPr="001B4D12">
        <w:rPr>
          <w:rFonts w:ascii="Trebuchet MS" w:hAnsi="Trebuchet MS" w:cs="Arial"/>
        </w:rPr>
        <w:t>dostaw</w:t>
      </w:r>
      <w:r>
        <w:rPr>
          <w:rFonts w:ascii="Trebuchet MS" w:hAnsi="Trebuchet MS" w:cs="Arial"/>
        </w:rPr>
        <w:t xml:space="preserve">ą artykułów żywnościowych (produktów spożywczych), do magazynów Miejskiego Przedszkola im Bakowej Krainy w Rudzie Śląskiej - </w:t>
      </w:r>
      <w:r w:rsidRPr="001B4D12">
        <w:rPr>
          <w:rFonts w:ascii="Trebuchet MS" w:hAnsi="Trebuchet MS" w:cs="Arial"/>
        </w:rPr>
        <w:t>w asortymencie i</w:t>
      </w:r>
      <w:r>
        <w:rPr>
          <w:rFonts w:ascii="Trebuchet MS" w:hAnsi="Trebuchet MS" w:cs="Arial"/>
        </w:rPr>
        <w:t xml:space="preserve"> </w:t>
      </w:r>
      <w:r w:rsidRPr="001B4D12">
        <w:rPr>
          <w:rFonts w:ascii="Trebuchet MS" w:hAnsi="Trebuchet MS" w:cs="Arial"/>
        </w:rPr>
        <w:t xml:space="preserve">ilościach podanych </w:t>
      </w:r>
      <w:r w:rsidRPr="00F72235">
        <w:rPr>
          <w:rFonts w:ascii="Trebuchet MS" w:hAnsi="Trebuchet MS" w:cs="Arial"/>
          <w:color w:val="000000" w:themeColor="text1"/>
        </w:rPr>
        <w:t>szacunkowo</w:t>
      </w:r>
      <w:r w:rsidRPr="001B4D12"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</w:t>
      </w:r>
      <w:r>
        <w:rPr>
          <w:rFonts w:ascii="Trebuchet MS" w:hAnsi="Trebuchet MS" w:cs="Arial"/>
        </w:rPr>
        <w:t>I</w:t>
      </w:r>
      <w:r w:rsidRPr="001B4D12">
        <w:rPr>
          <w:rFonts w:ascii="Trebuchet MS" w:hAnsi="Trebuchet MS" w:cs="Arial"/>
        </w:rPr>
        <w:t>WZ), dla przeprowadzonego postępowania o udzielenie niniejszego zamówienia.</w:t>
      </w:r>
      <w:r>
        <w:rPr>
          <w:rFonts w:ascii="Trebuchet MS" w:hAnsi="Trebuchet MS" w:cs="Arial"/>
        </w:rPr>
        <w:t xml:space="preserve"> W dalszej części umowy strony zamiennie używają pojęć „środki spożywcze” oraz „produkty”.</w:t>
      </w: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F92EA1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/>
          <w:color w:val="FF0000"/>
          <w:sz w:val="20"/>
          <w:szCs w:val="20"/>
        </w:rPr>
      </w:pPr>
      <w:r w:rsidRPr="00F92EA1"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CB1DAA" w:rsidRPr="00F72235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lastRenderedPageBreak/>
        <w:t xml:space="preserve">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0" w:name="_Hlk66635301"/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0"/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CB1DAA" w:rsidRPr="00F92EA1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§3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1.</w:t>
      </w:r>
      <w:r w:rsidRPr="001B4D12">
        <w:rPr>
          <w:rFonts w:ascii="Trebuchet MS" w:hAnsi="Trebuchet MS" w:cs="Arial"/>
          <w:sz w:val="20"/>
          <w:szCs w:val="20"/>
        </w:rPr>
        <w:tab/>
        <w:t>Realizacja przedmiotu umowy następować będzie sukcesywnie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zawarcia umowy, jednak nie wcześniej</w:t>
      </w:r>
      <w:r w:rsidR="00753EC1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01.09.2021 do 28.02</w:t>
      </w:r>
      <w:r w:rsidRPr="001B4D12">
        <w:rPr>
          <w:rFonts w:ascii="Trebuchet MS" w:hAnsi="Trebuchet MS" w:cs="Arial"/>
          <w:sz w:val="20"/>
          <w:szCs w:val="20"/>
        </w:rPr>
        <w:t>.20</w:t>
      </w:r>
      <w:r>
        <w:rPr>
          <w:rFonts w:ascii="Trebuchet MS" w:hAnsi="Trebuchet MS" w:cs="Arial"/>
          <w:sz w:val="20"/>
          <w:szCs w:val="20"/>
        </w:rPr>
        <w:t>22</w:t>
      </w:r>
      <w:r w:rsidRPr="001B4D12">
        <w:rPr>
          <w:rFonts w:ascii="Trebuchet MS" w:hAnsi="Trebuchet MS" w:cs="Arial"/>
          <w:sz w:val="20"/>
          <w:szCs w:val="20"/>
        </w:rPr>
        <w:t xml:space="preserve"> r.</w:t>
      </w:r>
      <w:r>
        <w:rPr>
          <w:rFonts w:ascii="Trebuchet MS" w:hAnsi="Trebuchet MS" w:cs="Arial"/>
          <w:sz w:val="20"/>
          <w:szCs w:val="20"/>
        </w:rPr>
        <w:t xml:space="preserve"> do magazynu Miejskiego Przedszkola  nr 30 im. Bakowe( z wyłączeniem w </w:t>
      </w:r>
      <w:proofErr w:type="spellStart"/>
      <w:r>
        <w:rPr>
          <w:rFonts w:ascii="Trebuchet MS" w:hAnsi="Trebuchet MS" w:cs="Arial"/>
          <w:sz w:val="20"/>
          <w:szCs w:val="20"/>
        </w:rPr>
        <w:t>m-cu</w:t>
      </w:r>
      <w:proofErr w:type="spellEnd"/>
      <w:r>
        <w:rPr>
          <w:rFonts w:ascii="Trebuchet MS" w:hAnsi="Trebuchet MS" w:cs="Arial"/>
          <w:sz w:val="20"/>
          <w:szCs w:val="20"/>
        </w:rPr>
        <w:t xml:space="preserve"> lutym 2022 r</w:t>
      </w:r>
      <w:r w:rsidR="00753EC1">
        <w:rPr>
          <w:rFonts w:ascii="Trebuchet MS" w:hAnsi="Trebuchet MS" w:cs="Arial"/>
          <w:sz w:val="20"/>
          <w:szCs w:val="20"/>
        </w:rPr>
        <w:t>.(z wyłączeniem miesiąca lutego w czasie trwania</w:t>
      </w:r>
      <w:r>
        <w:rPr>
          <w:rFonts w:ascii="Trebuchet MS" w:hAnsi="Trebuchet MS" w:cs="Arial"/>
          <w:sz w:val="20"/>
          <w:szCs w:val="20"/>
        </w:rPr>
        <w:t xml:space="preserve"> ferii zimowych </w:t>
      </w:r>
      <w:r w:rsidR="00753EC1">
        <w:rPr>
          <w:rFonts w:ascii="Trebuchet MS" w:hAnsi="Trebuchet MS" w:cs="Arial"/>
          <w:sz w:val="20"/>
          <w:szCs w:val="20"/>
        </w:rPr>
        <w:t xml:space="preserve">[14-27.02.2022r.] z miejscem dostawy do magazynów </w:t>
      </w:r>
      <w:r>
        <w:rPr>
          <w:rFonts w:ascii="Trebuchet MS" w:hAnsi="Trebuchet MS" w:cs="Arial"/>
          <w:sz w:val="20"/>
          <w:szCs w:val="20"/>
        </w:rPr>
        <w:t>w Szkole Podstawowej nr 17 i w Szkole Podstawowej nr 11 w Rudzie Śląskiej)</w:t>
      </w:r>
    </w:p>
    <w:p w:rsidR="00CB1DAA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2.</w:t>
      </w:r>
      <w:r w:rsidRPr="001B4D12">
        <w:rPr>
          <w:rFonts w:ascii="Trebuchet MS" w:hAnsi="Trebuchet MS" w:cs="Arial"/>
          <w:sz w:val="20"/>
          <w:szCs w:val="20"/>
        </w:rPr>
        <w:tab/>
        <w:t>Strony ustalają, że ceny jednostkowe określone w załączniku nr 1 do umowy obowiązują przez cały okres realizowania niniejszej umowy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</w:t>
      </w:r>
      <w:r w:rsidRPr="00F72235"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§4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 xml:space="preserve">Każda dostawa dokonywana jest na koszt Wykonawcy, </w:t>
      </w:r>
      <w:r>
        <w:rPr>
          <w:rFonts w:ascii="Trebuchet MS" w:hAnsi="Trebuchet MS" w:cs="Arial"/>
          <w:sz w:val="20"/>
          <w:szCs w:val="20"/>
        </w:rPr>
        <w:t xml:space="preserve">zapewnianym przez niego środkiem </w:t>
      </w:r>
      <w:r w:rsidRPr="001B4D12">
        <w:rPr>
          <w:rFonts w:ascii="Trebuchet MS" w:hAnsi="Trebuchet MS" w:cs="Arial"/>
          <w:sz w:val="20"/>
          <w:szCs w:val="20"/>
        </w:rPr>
        <w:t>transport</w:t>
      </w:r>
      <w:r>
        <w:rPr>
          <w:rFonts w:ascii="Trebuchet MS" w:hAnsi="Trebuchet MS" w:cs="Arial"/>
          <w:sz w:val="20"/>
          <w:szCs w:val="20"/>
        </w:rPr>
        <w:t>u</w:t>
      </w:r>
      <w:r w:rsidRPr="001B4D12">
        <w:rPr>
          <w:rFonts w:ascii="Trebuchet MS" w:hAnsi="Trebuchet MS" w:cs="Arial"/>
          <w:sz w:val="20"/>
          <w:szCs w:val="20"/>
        </w:rPr>
        <w:t>, przystosowanym do tego celu, zgodnie z wszelkimi normami i przepisami obowiązującymi w tym zakresie.</w:t>
      </w:r>
    </w:p>
    <w:p w:rsidR="00CB1DAA" w:rsidRPr="00753EC1" w:rsidRDefault="00CB1DAA" w:rsidP="00753EC1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753EC1">
        <w:rPr>
          <w:rFonts w:ascii="Arial" w:hAnsi="Arial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zamówienia (pisemnie, </w:t>
      </w:r>
      <w:r w:rsidR="00753EC1">
        <w:rPr>
          <w:rFonts w:ascii="Arial" w:hAnsi="Arial" w:cs="Arial"/>
          <w:sz w:val="20"/>
          <w:szCs w:val="20"/>
        </w:rPr>
        <w:t>e</w:t>
      </w:r>
      <w:r w:rsidR="00753EC1" w:rsidRPr="00753EC1">
        <w:rPr>
          <w:rFonts w:ascii="Arial" w:hAnsi="Arial" w:cs="Arial"/>
          <w:sz w:val="20"/>
          <w:szCs w:val="20"/>
        </w:rPr>
        <w:t xml:space="preserve">mailem </w:t>
      </w:r>
      <w:r w:rsidRPr="00753EC1">
        <w:rPr>
          <w:rFonts w:ascii="Arial" w:hAnsi="Arial" w:cs="Arial"/>
          <w:sz w:val="20"/>
          <w:szCs w:val="20"/>
        </w:rPr>
        <w:t>lub telefonicznie), określającego ilość oraz rodzaj towaru</w:t>
      </w:r>
      <w:r w:rsidR="00753EC1">
        <w:rPr>
          <w:rFonts w:ascii="Arial" w:hAnsi="Arial" w:cs="Arial"/>
          <w:sz w:val="20"/>
          <w:szCs w:val="20"/>
        </w:rPr>
        <w:t xml:space="preserve">, z możliwością weryfikacji dzień poprzedzający. </w:t>
      </w:r>
      <w:r w:rsidRPr="00753EC1">
        <w:rPr>
          <w:rFonts w:ascii="Arial" w:hAnsi="Arial" w:cs="Arial"/>
          <w:sz w:val="20"/>
          <w:szCs w:val="20"/>
        </w:rPr>
        <w:t xml:space="preserve">Dostawa winna nastąpić do magazynu żywnościowego Zamawiającego, znajdującego się w Rudzie Śląskiej, przy </w:t>
      </w:r>
      <w:r w:rsidR="00753EC1" w:rsidRPr="00753EC1">
        <w:rPr>
          <w:rFonts w:ascii="Arial" w:hAnsi="Arial" w:cs="Arial"/>
          <w:sz w:val="20"/>
          <w:szCs w:val="20"/>
        </w:rPr>
        <w:t xml:space="preserve">ul. Edmunda Kokota </w:t>
      </w:r>
      <w:r w:rsidR="00753EC1">
        <w:rPr>
          <w:rFonts w:ascii="Arial" w:hAnsi="Arial" w:cs="Arial"/>
          <w:sz w:val="20"/>
          <w:szCs w:val="20"/>
        </w:rPr>
        <w:t xml:space="preserve">174 do budynku Miejskiego Przedszkola nr 30 im. Bajkowej Krainy </w:t>
      </w:r>
      <w:r w:rsidR="00753EC1" w:rsidRPr="00753EC1">
        <w:rPr>
          <w:rFonts w:ascii="Arial" w:hAnsi="Arial" w:cs="Arial"/>
          <w:sz w:val="20"/>
          <w:szCs w:val="20"/>
        </w:rPr>
        <w:t>do godziny</w:t>
      </w:r>
      <w:r w:rsidR="00753EC1">
        <w:rPr>
          <w:rFonts w:ascii="Arial" w:hAnsi="Arial" w:cs="Arial"/>
          <w:sz w:val="20"/>
          <w:szCs w:val="20"/>
        </w:rPr>
        <w:t xml:space="preserve"> 6:00, do budynku Szkoły Podstawowej nr 17 przy ul. Szkolnej 22 do godziny 6:30, do budynku Szkoły podstawowej</w:t>
      </w:r>
      <w:r w:rsidR="00B25C64">
        <w:rPr>
          <w:rFonts w:ascii="Arial" w:hAnsi="Arial" w:cs="Arial"/>
          <w:sz w:val="20"/>
          <w:szCs w:val="20"/>
        </w:rPr>
        <w:t xml:space="preserve"> nr 11 przy ul. Bielszowickiej 108 do godziny 7:00.</w:t>
      </w:r>
    </w:p>
    <w:p w:rsidR="00CB1DAA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0B5214">
        <w:rPr>
          <w:rFonts w:ascii="Trebuchet MS" w:hAnsi="Trebuchet MS" w:cs="Arial"/>
        </w:rPr>
        <w:t xml:space="preserve">Zamawiający, bez jakichkolwiek roszczeń finansowych ze strony Wykonawcy z tym związanych, może odmówić przyjęcia </w:t>
      </w:r>
      <w:r>
        <w:rPr>
          <w:rFonts w:ascii="Trebuchet MS" w:hAnsi="Trebuchet MS" w:cs="Arial"/>
        </w:rPr>
        <w:t>środków spożywczych</w:t>
      </w:r>
      <w:r w:rsidRPr="000B5214">
        <w:rPr>
          <w:rFonts w:ascii="Trebuchet MS" w:hAnsi="Trebuchet MS" w:cs="Arial"/>
        </w:rPr>
        <w:t xml:space="preserve"> w całości lub w części jeżeli jakikolwiek </w:t>
      </w:r>
      <w:r>
        <w:rPr>
          <w:rFonts w:ascii="Trebuchet MS" w:hAnsi="Trebuchet MS" w:cs="Arial"/>
        </w:rPr>
        <w:t>produkt</w:t>
      </w:r>
      <w:r w:rsidRPr="000B5214">
        <w:rPr>
          <w:rFonts w:ascii="Trebuchet MS" w:hAnsi="Trebuchet MS" w:cs="Arial"/>
        </w:rPr>
        <w:t xml:space="preserve"> nie będzie oryginalnie zapakowany i oznaczony zgodnie z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>obowiązującymi przepisami lub nie</w:t>
      </w:r>
      <w:r>
        <w:rPr>
          <w:rFonts w:ascii="Trebuchet MS" w:hAnsi="Trebuchet MS" w:cs="Arial"/>
        </w:rPr>
        <w:t> </w:t>
      </w:r>
      <w:r w:rsidRPr="000B5214">
        <w:rPr>
          <w:rFonts w:ascii="Trebuchet MS" w:hAnsi="Trebuchet MS" w:cs="Arial"/>
        </w:rPr>
        <w:t>wszystkie opakowania będą nienaruszone</w:t>
      </w:r>
      <w:r>
        <w:rPr>
          <w:rFonts w:ascii="Trebuchet MS" w:hAnsi="Trebuchet MS" w:cs="Arial"/>
        </w:rPr>
        <w:t>.</w:t>
      </w:r>
    </w:p>
    <w:p w:rsidR="00CB1DAA" w:rsidRPr="001B4D12" w:rsidRDefault="00B25C64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Towar </w:t>
      </w:r>
      <w:r w:rsidR="00CB1DAA" w:rsidRPr="001B4D12">
        <w:rPr>
          <w:rFonts w:ascii="Trebuchet MS" w:hAnsi="Trebuchet MS" w:cs="Arial"/>
        </w:rPr>
        <w:t>dostarczon</w:t>
      </w:r>
      <w:r>
        <w:rPr>
          <w:rFonts w:ascii="Trebuchet MS" w:hAnsi="Trebuchet MS" w:cs="Arial"/>
        </w:rPr>
        <w:t>y</w:t>
      </w:r>
      <w:r w:rsidR="00CB1DAA" w:rsidRPr="001B4D12">
        <w:rPr>
          <w:rFonts w:ascii="Trebuchet MS" w:hAnsi="Trebuchet MS" w:cs="Arial"/>
        </w:rPr>
        <w:t xml:space="preserve"> do Zamawiającego </w:t>
      </w:r>
      <w:r>
        <w:rPr>
          <w:rFonts w:ascii="Trebuchet MS" w:hAnsi="Trebuchet MS" w:cs="Arial"/>
        </w:rPr>
        <w:t>winien odpowiadać normom jakościowym przewidzianym w Polskich Normach dla poszczególnych artykułów.</w:t>
      </w:r>
      <w:r w:rsidR="00CB1DAA" w:rsidRPr="001B4D12">
        <w:rPr>
          <w:rFonts w:ascii="Trebuchet MS" w:hAnsi="Trebuchet MS" w:cs="Arial"/>
        </w:rPr>
        <w:t>.</w:t>
      </w:r>
    </w:p>
    <w:p w:rsidR="00CB1DAA" w:rsidRPr="001B4D12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CB1DAA" w:rsidRPr="001B4D12" w:rsidRDefault="00CB1DAA" w:rsidP="00CB1DAA">
      <w:pPr>
        <w:tabs>
          <w:tab w:val="left" w:pos="2835"/>
        </w:tabs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5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 xml:space="preserve">Odbiór produktów następować będzie w </w:t>
      </w:r>
      <w:r>
        <w:rPr>
          <w:rFonts w:ascii="Trebuchet MS" w:hAnsi="Trebuchet MS" w:cs="Arial"/>
        </w:rPr>
        <w:t>magazynie Kupującego.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Osobą upoważnioną i reprezentującą Zamawiającego przy odbiorze, będzie każdorazowo Pan/Pani </w:t>
      </w:r>
      <w:r w:rsidR="00B25C64">
        <w:rPr>
          <w:rFonts w:ascii="Trebuchet MS" w:hAnsi="Trebuchet MS" w:cs="Arial"/>
        </w:rPr>
        <w:t xml:space="preserve">Justyna </w:t>
      </w:r>
      <w:proofErr w:type="spellStart"/>
      <w:r w:rsidR="00B25C64">
        <w:rPr>
          <w:rFonts w:ascii="Trebuchet MS" w:hAnsi="Trebuchet MS" w:cs="Arial"/>
        </w:rPr>
        <w:t>Opiołka</w:t>
      </w:r>
      <w:proofErr w:type="spellEnd"/>
      <w:r w:rsidR="00B25C64">
        <w:rPr>
          <w:rFonts w:ascii="Trebuchet MS" w:hAnsi="Trebuchet MS" w:cs="Arial"/>
        </w:rPr>
        <w:t>, Katarzyna Kubiak i Joanna Mnich</w:t>
      </w:r>
      <w:r>
        <w:rPr>
          <w:rFonts w:ascii="Trebuchet MS" w:hAnsi="Trebuchet MS" w:cs="Arial"/>
        </w:rPr>
        <w:t xml:space="preserve">, </w:t>
      </w:r>
      <w:r w:rsidRPr="001B4D12">
        <w:rPr>
          <w:rFonts w:ascii="Trebuchet MS" w:hAnsi="Trebuchet MS" w:cs="Arial"/>
        </w:rPr>
        <w:t>– pracownik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§6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lastRenderedPageBreak/>
        <w:t>Zamawiający zapłaci Wykonawcy za dostarczony towar w ciągu</w:t>
      </w:r>
      <w:r>
        <w:rPr>
          <w:rFonts w:ascii="Trebuchet MS" w:hAnsi="Trebuchet MS" w:cs="Arial"/>
        </w:rPr>
        <w:t xml:space="preserve"> 14</w:t>
      </w:r>
      <w:r w:rsidRPr="001B4D12">
        <w:rPr>
          <w:rFonts w:ascii="Trebuchet MS" w:hAnsi="Trebuchet MS" w:cs="Arial"/>
        </w:rPr>
        <w:t xml:space="preserve">  dni od dnia otrzymania </w:t>
      </w:r>
      <w:r>
        <w:rPr>
          <w:rFonts w:ascii="Trebuchet MS" w:hAnsi="Trebuchet MS" w:cs="Arial"/>
        </w:rPr>
        <w:t xml:space="preserve">prawidłowo wystawionej </w:t>
      </w:r>
      <w:r w:rsidRPr="001B4D12">
        <w:rPr>
          <w:rFonts w:ascii="Trebuchet MS" w:hAnsi="Trebuchet MS" w:cs="Arial"/>
        </w:rPr>
        <w:t>fak</w:t>
      </w:r>
      <w:r w:rsidRPr="00F72235">
        <w:rPr>
          <w:rFonts w:ascii="Trebuchet MS" w:hAnsi="Trebuchet MS" w:cs="Arial"/>
          <w:color w:val="000000" w:themeColor="text1"/>
        </w:rPr>
        <w:t xml:space="preserve">tury. Wykonawca wystawiać będzie fakturę osobno na każdy magazyn, raz na </w:t>
      </w:r>
      <w:r w:rsidR="00B25C64">
        <w:rPr>
          <w:rFonts w:ascii="Trebuchet MS" w:hAnsi="Trebuchet MS" w:cs="Arial"/>
          <w:color w:val="000000" w:themeColor="text1"/>
        </w:rPr>
        <w:t>1</w:t>
      </w:r>
      <w:r w:rsidRPr="00F72235">
        <w:rPr>
          <w:rFonts w:ascii="Trebuchet MS" w:hAnsi="Trebuchet MS" w:cs="Arial"/>
          <w:color w:val="000000" w:themeColor="text1"/>
        </w:rPr>
        <w:t xml:space="preserve"> </w:t>
      </w:r>
      <w:r w:rsidR="00B25C64">
        <w:rPr>
          <w:rFonts w:ascii="Trebuchet MS" w:hAnsi="Trebuchet MS" w:cs="Arial"/>
          <w:color w:val="000000" w:themeColor="text1"/>
        </w:rPr>
        <w:t>tydzień.</w:t>
      </w:r>
      <w:r>
        <w:rPr>
          <w:rFonts w:ascii="Trebuchet MS" w:hAnsi="Trebuchet MS" w:cs="Arial"/>
          <w:color w:val="FF0000"/>
        </w:rPr>
        <w:t xml:space="preserve"> </w:t>
      </w:r>
      <w:r w:rsidRPr="001B4D12">
        <w:rPr>
          <w:rFonts w:ascii="Trebuchet MS" w:hAnsi="Trebuchet MS" w:cs="Arial"/>
        </w:rPr>
        <w:t>Zapłata nastąpi przelewem na konto Wykonawcy podane na fakturze.</w:t>
      </w:r>
      <w:r>
        <w:rPr>
          <w:rFonts w:ascii="Trebuchet MS" w:hAnsi="Trebuchet MS" w:cs="Arial"/>
        </w:rPr>
        <w:t xml:space="preserve"> Za dzień dokonania zapłaty uznaje się dzień obciążenia rachunku Zamawiającego.</w:t>
      </w: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będzie płacił Wykonawcy za dostarczony towar zgodnie z cenami jednostkowymi wynikającymi ze złożonej przez Wykonawcę oferty w </w:t>
      </w:r>
      <w:r>
        <w:rPr>
          <w:rFonts w:ascii="Trebuchet MS" w:hAnsi="Trebuchet MS" w:cs="Arial"/>
        </w:rPr>
        <w:t>przeprowadzonym postępowaniu o udzielenie zamówienia</w:t>
      </w:r>
      <w:r w:rsidRPr="001B4D12">
        <w:rPr>
          <w:rFonts w:ascii="Trebuchet MS" w:hAnsi="Trebuchet MS" w:cs="Arial"/>
        </w:rPr>
        <w:t>. Ceny te wyszczególnione zostały w załączniku nr 1 do niniejszej umowy.</w:t>
      </w:r>
    </w:p>
    <w:p w:rsidR="00CB1DAA" w:rsidRPr="001B4D12" w:rsidRDefault="00CB1DAA" w:rsidP="00CB1DAA">
      <w:p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7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Wykonawca zapłaci Zamawiającemu kary umowne:</w:t>
      </w:r>
    </w:p>
    <w:p w:rsidR="00CB1DAA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1</w:t>
      </w:r>
      <w:r w:rsidRPr="001B4D12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 xml:space="preserve">w wysokości 10% wartości </w:t>
      </w:r>
      <w:r>
        <w:rPr>
          <w:rFonts w:ascii="Trebuchet MS" w:hAnsi="Trebuchet MS" w:cs="Arial"/>
        </w:rPr>
        <w:t xml:space="preserve">niezrealizowanej części </w:t>
      </w:r>
      <w:r w:rsidRPr="000B5214">
        <w:rPr>
          <w:rFonts w:ascii="Trebuchet MS" w:hAnsi="Trebuchet MS" w:cs="Arial"/>
        </w:rPr>
        <w:t xml:space="preserve">przedmiotu umowy, gdy Zamawiający rozwiąże umowę z powodu okoliczności, za które odpowiada </w:t>
      </w:r>
      <w:r w:rsidRPr="000B5214">
        <w:rPr>
          <w:rFonts w:ascii="Trebuchet MS" w:hAnsi="Trebuchet MS" w:cs="Arial"/>
          <w:color w:val="000000"/>
        </w:rPr>
        <w:t>Wykonawca</w:t>
      </w:r>
      <w:r>
        <w:rPr>
          <w:rFonts w:ascii="Trebuchet MS" w:hAnsi="Trebuchet MS" w:cs="Arial"/>
          <w:color w:val="000000"/>
        </w:rPr>
        <w:t>,</w:t>
      </w:r>
    </w:p>
    <w:p w:rsidR="00CB1DAA" w:rsidRPr="00F6602B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) w wysokości 5% wartości każdej dostawy, w przypadku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dostawie, przekraczające</w:t>
      </w:r>
      <w:r>
        <w:rPr>
          <w:rFonts w:ascii="Trebuchet MS" w:hAnsi="Trebuchet MS" w:cs="Arial"/>
        </w:rPr>
        <w:t>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 w:rsidRPr="00F72235"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CB1DAA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Zamawiający zapłaci Wykonawcy karę umowną: w wysokości 10% wartości </w:t>
      </w:r>
      <w:r>
        <w:rPr>
          <w:rFonts w:ascii="Trebuchet MS" w:hAnsi="Trebuchet MS" w:cs="Arial"/>
        </w:rPr>
        <w:t xml:space="preserve">niezrealizowanej części </w:t>
      </w:r>
      <w:r w:rsidRPr="001B4D12">
        <w:rPr>
          <w:rFonts w:ascii="Trebuchet MS" w:hAnsi="Trebuchet MS" w:cs="Arial"/>
        </w:rPr>
        <w:t>przedmiotu umowy, gdy Wykonawca rozwiąże umowę z powodu okoliczności, za które odpowiada Zamawiający.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 w:rsidRPr="00F92EA1"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Pr="001B4D12">
        <w:rPr>
          <w:rFonts w:ascii="Trebuchet MS" w:hAnsi="Trebuchet MS" w:cs="Arial"/>
        </w:rPr>
        <w:t>.</w:t>
      </w:r>
      <w:r w:rsidRPr="001B4D12"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8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rażącego naruszenia przez jakąkolwiek ze stron postanowień niniejszej umowy, druga strona ma prawo do rozwiązania umowy bez okresu wypowiedzenia. W szczególności prawo takie przysługuje Zamawiającemu w przypadku nie wywiązywania się przez Wykonawcę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obowiązku dostarczania</w:t>
      </w:r>
      <w:r>
        <w:rPr>
          <w:rFonts w:ascii="Trebuchet MS" w:hAnsi="Trebuchet MS" w:cs="Arial"/>
        </w:rPr>
        <w:t xml:space="preserve"> środków spożywczych</w:t>
      </w:r>
      <w:r w:rsidRPr="001B4D12">
        <w:rPr>
          <w:rFonts w:ascii="Trebuchet MS" w:hAnsi="Trebuchet MS" w:cs="Arial"/>
        </w:rPr>
        <w:t>, w ilości i jakości wymaganej przez Zamawiającego,</w:t>
      </w:r>
      <w:r>
        <w:rPr>
          <w:rFonts w:ascii="Trebuchet MS" w:hAnsi="Trebuchet MS" w:cs="Arial"/>
        </w:rPr>
        <w:t xml:space="preserve"> lub</w:t>
      </w:r>
      <w:r w:rsidRPr="001B4D12">
        <w:rPr>
          <w:rFonts w:ascii="Trebuchet MS" w:hAnsi="Trebuchet MS" w:cs="Arial"/>
        </w:rPr>
        <w:t xml:space="preserve"> w terminach określonych w § 4 umowy. </w:t>
      </w:r>
      <w:r>
        <w:rPr>
          <w:rFonts w:ascii="Trebuchet MS" w:hAnsi="Trebuchet MS" w:cs="Arial"/>
        </w:rPr>
        <w:t>W szczególności p</w:t>
      </w:r>
      <w:r w:rsidRPr="001B4D12">
        <w:rPr>
          <w:rFonts w:ascii="Trebuchet MS" w:hAnsi="Trebuchet MS" w:cs="Arial"/>
        </w:rPr>
        <w:t xml:space="preserve">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 w:rsidRPr="00CA2D48"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terminie dostawy.</w:t>
      </w: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może także odstąpić od umowy w razie występowania istotnej zmiany okoliczności </w:t>
      </w:r>
      <w:r w:rsidRPr="00F7099C">
        <w:rPr>
          <w:rFonts w:ascii="Trebuchet MS" w:hAnsi="Trebuchet MS" w:cs="Arial"/>
        </w:rPr>
        <w:t xml:space="preserve">powodującej, że wykonanie umowy nie leży w interesie publicznym, czego nie można było przewidzieć w chwili zawarcia umowy, lub dalsze wykonywanie umowy może zagrozić istotnemu interesowi bezpieczeństwa państwa lub bezpieczeństwu </w:t>
      </w:r>
      <w:r w:rsidRPr="00F7099C"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 w:rsidRPr="00F7099C">
        <w:rPr>
          <w:rFonts w:ascii="Trebuchet MS" w:hAnsi="Trebuchet MS" w:cs="Arial"/>
          <w:bCs/>
          <w:spacing w:val="-1"/>
        </w:rPr>
        <w:t xml:space="preserve">dnia </w:t>
      </w:r>
      <w:r w:rsidRPr="00F7099C">
        <w:rPr>
          <w:rFonts w:ascii="Trebuchet MS" w:hAnsi="Trebuchet MS" w:cs="Arial"/>
        </w:rPr>
        <w:t>powzięcia wiadomości o tych okolicznościach. W takim przypadku, Wykonawca może żądać wyłącznie wynagrodzenia należnego z tytułu wykonania części</w:t>
      </w:r>
      <w:r w:rsidRPr="001B4D12">
        <w:rPr>
          <w:rFonts w:ascii="Trebuchet MS" w:hAnsi="Trebuchet MS" w:cs="Arial"/>
        </w:rPr>
        <w:t xml:space="preserve"> umowy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9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Dopuszcza się możliwość dokonywania zmian postanowień niniejszej umowy w stosunku do treści oferty, na podstawie której dokonano wyboru Wykonawcy, </w:t>
      </w:r>
      <w:r>
        <w:rPr>
          <w:rFonts w:ascii="Trebuchet MS" w:hAnsi="Trebuchet MS" w:cs="Arial"/>
        </w:rPr>
        <w:t xml:space="preserve">w przypadkach i </w:t>
      </w:r>
      <w:r w:rsidRPr="001B4D12">
        <w:rPr>
          <w:rFonts w:ascii="Trebuchet MS" w:hAnsi="Trebuchet MS" w:cs="Arial"/>
        </w:rPr>
        <w:t>zgodnie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warunkami określonymi</w:t>
      </w:r>
      <w:r>
        <w:rPr>
          <w:rFonts w:ascii="Trebuchet MS" w:hAnsi="Trebuchet MS" w:cs="Arial"/>
        </w:rPr>
        <w:t xml:space="preserve"> poniżej: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zmiana terminu dostarczania (dni lub godzin) produktów spożywczych – zmiana ta może nastąpić w przypadku zaistnienia takiej potrzeby po stronie Zamawiającego i wymaga zawiadomienia Wykonawcy z co najmniej </w:t>
      </w:r>
      <w:r w:rsidRPr="009E61BA">
        <w:rPr>
          <w:rFonts w:ascii="Trebuchet MS" w:hAnsi="Trebuchet MS" w:cs="Arial"/>
          <w:i/>
          <w:iCs/>
          <w:color w:val="000000" w:themeColor="text1"/>
        </w:rPr>
        <w:t>3 dniowym</w:t>
      </w:r>
      <w:r w:rsidRPr="009E61BA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CB1DAA" w:rsidRPr="00CB1E75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 w:rsidRPr="00AF4B6F">
        <w:rPr>
          <w:rFonts w:ascii="Trebuchet MS" w:eastAsia="Arial Unicode MS" w:hAnsi="Trebuchet MS" w:cs="Arial"/>
          <w:color w:val="000000"/>
        </w:rPr>
        <w:t>w</w:t>
      </w:r>
      <w:r>
        <w:rPr>
          <w:rFonts w:ascii="Trebuchet MS" w:eastAsia="Arial Unicode MS" w:hAnsi="Trebuchet MS" w:cs="Arial"/>
          <w:color w:val="000000"/>
        </w:rPr>
        <w:t> </w:t>
      </w:r>
      <w:r w:rsidRPr="00AF4B6F">
        <w:rPr>
          <w:rFonts w:ascii="Trebuchet MS" w:eastAsia="Arial Unicode MS" w:hAnsi="Trebuchet MS" w:cs="Arial"/>
          <w:color w:val="000000"/>
        </w:rPr>
        <w:t>przypadku wycofania danego produktu z rynku lub gdy stanie się on trudno dostępny na rynku, pod warunkiem wykazania tych okoliczności przez Wykonawcę</w:t>
      </w:r>
      <w:r>
        <w:rPr>
          <w:rFonts w:ascii="Trebuchet MS" w:eastAsia="Arial Unicode MS" w:hAnsi="Trebuchet MS" w:cs="Arial"/>
          <w:color w:val="000000"/>
        </w:rPr>
        <w:t>,</w:t>
      </w:r>
    </w:p>
    <w:p w:rsidR="00CB1DAA" w:rsidRPr="00CB1E75" w:rsidRDefault="00CB1DAA" w:rsidP="00CB1DAA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FF0000"/>
        </w:rPr>
      </w:pPr>
      <w:bookmarkStart w:id="1" w:name="_GoBack"/>
      <w:bookmarkEnd w:id="1"/>
    </w:p>
    <w:p w:rsidR="00CB1DAA" w:rsidRPr="001B4D12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10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W sprawach nie unormowanych w umowie mają zastosowanie przepisy kodeksu cywilnego, a także przepisy ustawy z dnia </w:t>
      </w:r>
      <w:r>
        <w:rPr>
          <w:rFonts w:ascii="Trebuchet MS" w:hAnsi="Trebuchet MS" w:cs="Arial"/>
        </w:rPr>
        <w:t>11</w:t>
      </w:r>
      <w:r w:rsidR="00B25C64">
        <w:rPr>
          <w:rFonts w:ascii="Trebuchet MS" w:hAnsi="Trebuchet MS" w:cs="Arial"/>
        </w:rPr>
        <w:t xml:space="preserve"> września </w:t>
      </w:r>
      <w:r w:rsidRPr="001B4D12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</w:t>
      </w:r>
      <w:proofErr w:type="spellStart"/>
      <w:r w:rsidRPr="001B4D12">
        <w:rPr>
          <w:rFonts w:ascii="Trebuchet MS" w:hAnsi="Trebuchet MS" w:cs="Arial"/>
        </w:rPr>
        <w:t>Dz.U</w:t>
      </w:r>
      <w:proofErr w:type="spellEnd"/>
      <w:r w:rsidRPr="001B4D12">
        <w:rPr>
          <w:rFonts w:ascii="Trebuchet MS" w:hAnsi="Trebuchet MS" w:cs="Arial"/>
        </w:rPr>
        <w:t>. z 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>, z</w:t>
      </w:r>
      <w:r>
        <w:rPr>
          <w:rFonts w:ascii="Trebuchet MS" w:hAnsi="Trebuchet MS" w:cs="Arial"/>
        </w:rPr>
        <w:t> </w:t>
      </w:r>
      <w:proofErr w:type="spellStart"/>
      <w:r w:rsidRPr="001B4D12">
        <w:rPr>
          <w:rFonts w:ascii="Trebuchet MS" w:hAnsi="Trebuchet MS" w:cs="Arial"/>
        </w:rPr>
        <w:t>późn.zm</w:t>
      </w:r>
      <w:proofErr w:type="spellEnd"/>
      <w:r w:rsidRPr="001B4D12">
        <w:rPr>
          <w:rFonts w:ascii="Trebuchet MS" w:hAnsi="Trebuchet MS" w:cs="Arial"/>
        </w:rPr>
        <w:t>.).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Umowa została spisana w 2 jednobrzmiących egzemplarzach, po jednym dla każdej ze stron.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Pr="001B4D12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Podpisy stron: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1B4D12">
        <w:rPr>
          <w:rFonts w:ascii="Trebuchet MS" w:hAnsi="Trebuchet MS" w:cs="Arial"/>
          <w:sz w:val="20"/>
        </w:rPr>
        <w:t>Zamawiający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Wykonawca</w:t>
      </w:r>
    </w:p>
    <w:p w:rsidR="00CB1DAA" w:rsidRPr="00CD49A3" w:rsidRDefault="00CB1DAA" w:rsidP="00CB1DAA">
      <w:pPr>
        <w:pStyle w:val="Tekstpodstawowy"/>
        <w:spacing w:line="276" w:lineRule="auto"/>
        <w:rPr>
          <w:rFonts w:ascii="Trebuchet MS" w:hAnsi="Trebuchet MS"/>
          <w:sz w:val="20"/>
        </w:rPr>
      </w:pPr>
      <w:r w:rsidRPr="001B4D12">
        <w:rPr>
          <w:rFonts w:ascii="Trebuchet MS" w:hAnsi="Trebuchet MS" w:cs="Arial"/>
          <w:sz w:val="20"/>
        </w:rPr>
        <w:t>…………………………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…………………</w:t>
      </w:r>
      <w:r>
        <w:rPr>
          <w:rFonts w:ascii="Trebuchet MS" w:hAnsi="Trebuchet MS" w:cs="Arial"/>
          <w:sz w:val="20"/>
        </w:rPr>
        <w:t>.</w:t>
      </w:r>
    </w:p>
    <w:p w:rsidR="006973F9" w:rsidRDefault="006973F9"/>
    <w:sectPr w:rsidR="006973F9" w:rsidSect="00DB2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45" w:rsidRDefault="00F35D45" w:rsidP="00267BC1">
      <w:r>
        <w:separator/>
      </w:r>
    </w:p>
  </w:endnote>
  <w:endnote w:type="continuationSeparator" w:id="0">
    <w:p w:rsidR="00F35D45" w:rsidRDefault="00F35D45" w:rsidP="0026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Default="000E26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396415"/>
      <w:docPartObj>
        <w:docPartGallery w:val="Page Numbers (Bottom of Page)"/>
        <w:docPartUnique/>
      </w:docPartObj>
    </w:sdtPr>
    <w:sdtContent>
      <w:p w:rsidR="00272984" w:rsidRDefault="00A73B82">
        <w:pPr>
          <w:pStyle w:val="Stopka"/>
          <w:jc w:val="right"/>
        </w:pPr>
        <w:r>
          <w:fldChar w:fldCharType="begin"/>
        </w:r>
        <w:r w:rsidR="00B25C64">
          <w:instrText>PAGE   \* MERGEFORMAT</w:instrText>
        </w:r>
        <w:r>
          <w:fldChar w:fldCharType="separate"/>
        </w:r>
        <w:r w:rsidR="00550E42">
          <w:rPr>
            <w:noProof/>
          </w:rPr>
          <w:t>4</w:t>
        </w:r>
        <w:r>
          <w:fldChar w:fldCharType="end"/>
        </w:r>
      </w:p>
    </w:sdtContent>
  </w:sdt>
  <w:p w:rsidR="00272984" w:rsidRDefault="00F35D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Default="000E26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45" w:rsidRDefault="00F35D45" w:rsidP="00267BC1">
      <w:r>
        <w:separator/>
      </w:r>
    </w:p>
  </w:footnote>
  <w:footnote w:type="continuationSeparator" w:id="0">
    <w:p w:rsidR="00F35D45" w:rsidRDefault="00F35D45" w:rsidP="00267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Default="000E26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Pr="002615D0" w:rsidRDefault="000E2665" w:rsidP="000E266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MP30.2701.1.2021</w:t>
    </w:r>
  </w:p>
  <w:p w:rsidR="000E2665" w:rsidRDefault="000E26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Default="000E26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BB5"/>
    <w:multiLevelType w:val="hybridMultilevel"/>
    <w:tmpl w:val="F2460276"/>
    <w:lvl w:ilvl="0" w:tplc="C86423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B94"/>
    <w:multiLevelType w:val="hybridMultilevel"/>
    <w:tmpl w:val="A0161648"/>
    <w:lvl w:ilvl="0" w:tplc="304062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D6139"/>
    <w:multiLevelType w:val="hybridMultilevel"/>
    <w:tmpl w:val="2D7AFF26"/>
    <w:lvl w:ilvl="0" w:tplc="0B2C0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6961A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63BB9"/>
    <w:multiLevelType w:val="hybridMultilevel"/>
    <w:tmpl w:val="B9A8FE6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4C2F1F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F65C3"/>
    <w:multiLevelType w:val="hybridMultilevel"/>
    <w:tmpl w:val="2BBC367A"/>
    <w:lvl w:ilvl="0" w:tplc="6ABE792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B538C"/>
    <w:multiLevelType w:val="hybridMultilevel"/>
    <w:tmpl w:val="B84CE2B0"/>
    <w:lvl w:ilvl="0" w:tplc="4B7E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A9E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DAA"/>
    <w:rsid w:val="000E2665"/>
    <w:rsid w:val="00133EA4"/>
    <w:rsid w:val="00267BC1"/>
    <w:rsid w:val="00455FA4"/>
    <w:rsid w:val="004C2455"/>
    <w:rsid w:val="00550E42"/>
    <w:rsid w:val="006973F9"/>
    <w:rsid w:val="00753EC1"/>
    <w:rsid w:val="007F2819"/>
    <w:rsid w:val="009C38B8"/>
    <w:rsid w:val="009D45D7"/>
    <w:rsid w:val="00A73B82"/>
    <w:rsid w:val="00B25C64"/>
    <w:rsid w:val="00CB1DAA"/>
    <w:rsid w:val="00CF4F44"/>
    <w:rsid w:val="00F3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CB1DA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B1D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B1DAA"/>
    <w:pPr>
      <w:ind w:left="708"/>
    </w:pPr>
  </w:style>
  <w:style w:type="paragraph" w:styleId="Tekstpodstawowywcity2">
    <w:name w:val="Body Text Indent 2"/>
    <w:basedOn w:val="Normalny"/>
    <w:link w:val="Tekstpodstawowywcity2Znak"/>
    <w:rsid w:val="00CB1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B1DA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DA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6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5</cp:revision>
  <dcterms:created xsi:type="dcterms:W3CDTF">2021-05-28T11:08:00Z</dcterms:created>
  <dcterms:modified xsi:type="dcterms:W3CDTF">2021-06-15T09:02:00Z</dcterms:modified>
</cp:coreProperties>
</file>